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47C" w:rsidRPr="006C7DB9" w:rsidRDefault="005B247C" w:rsidP="005B247C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5B247C" w:rsidRPr="006C7DB9" w:rsidRDefault="005B247C" w:rsidP="005B247C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январе-мае 2014</w:t>
      </w:r>
      <w:r w:rsidRPr="006C7DB9">
        <w:rPr>
          <w:rFonts w:ascii="Arial" w:hAnsi="Arial"/>
          <w:sz w:val="22"/>
        </w:rPr>
        <w:t xml:space="preserve"> года на террит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27485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2110,6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</w:t>
      </w:r>
      <w:r w:rsidRPr="006C7DB9">
        <w:rPr>
          <w:rFonts w:ascii="Arial" w:hAnsi="Arial"/>
          <w:sz w:val="22"/>
        </w:rPr>
        <w:t>т</w:t>
      </w:r>
      <w:r w:rsidRPr="006C7DB9">
        <w:rPr>
          <w:rFonts w:ascii="Arial" w:hAnsi="Arial"/>
          <w:sz w:val="22"/>
        </w:rPr>
        <w:t xml:space="preserve">ров,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что на </w:t>
      </w:r>
      <w:r>
        <w:rPr>
          <w:rFonts w:ascii="Arial" w:hAnsi="Arial"/>
          <w:sz w:val="22"/>
        </w:rPr>
        <w:t xml:space="preserve">19,2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больше, чем в январе-мае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589,2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</w:t>
      </w:r>
      <w:r w:rsidRPr="006C7DB9"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вило</w:t>
      </w:r>
      <w:r>
        <w:rPr>
          <w:rFonts w:ascii="Arial" w:hAnsi="Arial"/>
          <w:sz w:val="22"/>
        </w:rPr>
        <w:t xml:space="preserve"> 27,9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5B247C" w:rsidRPr="006C7DB9" w:rsidRDefault="005B247C" w:rsidP="005B247C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январь-май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январю-маю</w:t>
            </w:r>
            <w:r>
              <w:rPr>
                <w:rFonts w:ascii="Arial" w:hAnsi="Arial"/>
                <w:b/>
                <w:sz w:val="18"/>
              </w:rPr>
              <w:br/>
              <w:t>2013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5B247C" w:rsidRPr="001F160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2110,6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119,2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37,1 р.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40,4</w:t>
            </w: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37,1 р.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5B247C" w:rsidRPr="00801331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1827,0</w:t>
            </w: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120,3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540,0</w:t>
            </w: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86,2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6,8</w:t>
            </w: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49,7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5B247C" w:rsidRPr="001D0926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133,3</w:t>
            </w:r>
          </w:p>
        </w:tc>
        <w:tc>
          <w:tcPr>
            <w:tcW w:w="2225" w:type="dxa"/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62,2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5B247C" w:rsidRPr="006C7DB9" w:rsidRDefault="005B247C" w:rsidP="009D1B9B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8,2 р.</w:t>
            </w:r>
          </w:p>
        </w:tc>
      </w:tr>
    </w:tbl>
    <w:p w:rsidR="005B247C" w:rsidRDefault="005B247C" w:rsidP="005B247C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418"/>
        <w:gridCol w:w="2103"/>
        <w:gridCol w:w="1474"/>
      </w:tblGrid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Тыс. кв. м </w:t>
            </w:r>
            <w:r w:rsidRPr="006C7DB9">
              <w:rPr>
                <w:rFonts w:ascii="Arial" w:hAnsi="Arial"/>
                <w:b/>
                <w:sz w:val="18"/>
              </w:rPr>
              <w:br/>
              <w:t>о</w:t>
            </w:r>
            <w:r w:rsidRPr="006C7DB9">
              <w:rPr>
                <w:rFonts w:ascii="Arial" w:hAnsi="Arial"/>
                <w:b/>
                <w:sz w:val="18"/>
              </w:rPr>
              <w:t>б</w:t>
            </w:r>
            <w:r w:rsidRPr="006C7DB9">
              <w:rPr>
                <w:rFonts w:ascii="Arial" w:hAnsi="Arial"/>
                <w:b/>
                <w:sz w:val="18"/>
              </w:rPr>
              <w:t xml:space="preserve">щей </w:t>
            </w:r>
            <w:r w:rsidRPr="006C7DB9">
              <w:rPr>
                <w:rFonts w:ascii="Arial" w:hAnsi="Arial"/>
                <w:b/>
                <w:sz w:val="18"/>
              </w:rPr>
              <w:br/>
              <w:t>пл</w:t>
            </w:r>
            <w:r w:rsidRPr="006C7DB9">
              <w:rPr>
                <w:rFonts w:ascii="Arial" w:hAnsi="Arial"/>
                <w:b/>
                <w:sz w:val="18"/>
              </w:rPr>
              <w:t>о</w:t>
            </w:r>
            <w:r w:rsidRPr="006C7DB9">
              <w:rPr>
                <w:rFonts w:ascii="Arial" w:hAnsi="Arial"/>
                <w:b/>
                <w:sz w:val="18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го года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4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предыдущ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му </w:t>
            </w:r>
            <w:r w:rsidRPr="006C7DB9">
              <w:rPr>
                <w:rFonts w:ascii="Arial" w:hAnsi="Arial"/>
                <w:b/>
                <w:sz w:val="18"/>
              </w:rPr>
              <w:br/>
              <w:t>п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>риоду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5B247C" w:rsidRPr="007D30CF" w:rsidRDefault="005B247C" w:rsidP="009D1B9B">
            <w:pPr>
              <w:pStyle w:val="PlainText"/>
              <w:spacing w:before="10" w:after="1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7D30CF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247C" w:rsidRPr="00BC0574" w:rsidRDefault="005B247C" w:rsidP="009D1B9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5B247C" w:rsidRPr="00BC0574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5B247C" w:rsidRPr="00E17024" w:rsidRDefault="005B247C" w:rsidP="009D1B9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5B247C" w:rsidRPr="00E17024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10" w:after="1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</w:tbl>
    <w:p w:rsidR="005B247C" w:rsidRPr="006C7DB9" w:rsidRDefault="005B247C" w:rsidP="005B247C">
      <w:pPr>
        <w:pStyle w:val="PlainText"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t>За январь-май 2014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540</w:t>
      </w:r>
      <w:r w:rsidRPr="006C7DB9">
        <w:rPr>
          <w:rFonts w:ascii="Arial" w:hAnsi="Arial"/>
          <w:sz w:val="22"/>
        </w:rPr>
        <w:t xml:space="preserve"> тысяч квадратных метров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ж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>лья. Доля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25,6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5B247C" w:rsidRPr="007B65B9" w:rsidRDefault="005B247C" w:rsidP="005B247C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89525" cy="399415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B247C" w:rsidRPr="006C7DB9" w:rsidRDefault="005B247C" w:rsidP="005B247C">
      <w:pPr>
        <w:pStyle w:val="PlainText"/>
        <w:pageBreakBefore/>
        <w:spacing w:before="100" w:after="0" w:line="336" w:lineRule="auto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мае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2014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55213 рублей (в мае 2013 года – 42418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5B247C" w:rsidRPr="006C7DB9" w:rsidRDefault="005B247C" w:rsidP="005B247C">
      <w:pPr>
        <w:pStyle w:val="PlainText"/>
        <w:spacing w:before="100" w:after="0" w:line="336" w:lineRule="auto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5B247C" w:rsidRPr="006C7DB9" w:rsidRDefault="005B247C" w:rsidP="005B247C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B247C" w:rsidRPr="006C7DB9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5B247C" w:rsidRPr="00D066F0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5B247C" w:rsidRPr="00D066F0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D066F0">
              <w:rPr>
                <w:rFonts w:ascii="Arial" w:hAnsi="Arial"/>
                <w:b/>
                <w:sz w:val="20"/>
              </w:rPr>
              <w:t>2013 год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B247C" w:rsidRPr="009774C0" w:rsidRDefault="005B247C" w:rsidP="009D1B9B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36323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B247C" w:rsidRPr="002C12CE" w:rsidRDefault="005B247C" w:rsidP="009D1B9B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41912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B247C" w:rsidRPr="002C12CE" w:rsidRDefault="005B247C" w:rsidP="009D1B9B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39970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B247C" w:rsidRPr="00B711CA" w:rsidRDefault="005B247C" w:rsidP="009D1B9B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40190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B247C" w:rsidRPr="00B711CA" w:rsidRDefault="005B247C" w:rsidP="009D1B9B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40056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B247C" w:rsidRPr="00791486" w:rsidRDefault="005B247C" w:rsidP="009D1B9B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41899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41008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5B247C" w:rsidRPr="005B36CB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5B247C" w:rsidRPr="00864C38" w:rsidRDefault="005B247C" w:rsidP="009D1B9B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Январь-май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53447</w:t>
            </w:r>
          </w:p>
        </w:tc>
      </w:tr>
    </w:tbl>
    <w:p w:rsidR="005B247C" w:rsidRPr="006C7DB9" w:rsidRDefault="005B247C" w:rsidP="005B247C">
      <w:pPr>
        <w:pStyle w:val="PlainText"/>
        <w:pageBreakBefore/>
        <w:spacing w:before="100" w:after="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-май 2014 года зданий 98,2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5B247C" w:rsidRDefault="005B247C" w:rsidP="005B247C">
      <w:pPr>
        <w:pStyle w:val="PlainText"/>
        <w:spacing w:before="100" w:after="10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варь-май 2014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5B247C" w:rsidRPr="006C7DB9" w:rsidRDefault="005B247C" w:rsidP="009D1B9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5B247C" w:rsidRPr="006C7DB9" w:rsidRDefault="005B247C" w:rsidP="009D1B9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5B247C" w:rsidRPr="006C7DB9" w:rsidRDefault="005B247C" w:rsidP="009D1B9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5B247C" w:rsidRPr="006C7DB9" w:rsidRDefault="005B247C" w:rsidP="009D1B9B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5B247C" w:rsidRPr="006C7DB9" w:rsidRDefault="005B247C" w:rsidP="009D1B9B">
            <w:pPr>
              <w:pStyle w:val="xl40"/>
              <w:spacing w:before="154" w:after="15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5B247C" w:rsidRPr="004E3010" w:rsidRDefault="005B247C" w:rsidP="009D1B9B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3515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5B247C" w:rsidRPr="004E3010" w:rsidRDefault="005B247C" w:rsidP="009D1B9B">
            <w:pPr>
              <w:pStyle w:val="xl40"/>
              <w:spacing w:before="154" w:after="15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13871,3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5B247C" w:rsidRPr="004E3010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3176,9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5B247C" w:rsidRPr="006C7DB9" w:rsidRDefault="005B247C" w:rsidP="009D1B9B">
            <w:pPr>
              <w:pStyle w:val="xl40"/>
              <w:spacing w:before="154" w:after="15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5B247C" w:rsidRPr="006C7DB9" w:rsidRDefault="005B247C" w:rsidP="009D1B9B">
            <w:pPr>
              <w:pStyle w:val="xl40"/>
              <w:spacing w:before="154" w:after="15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5B247C" w:rsidRPr="006C7DB9" w:rsidRDefault="005B247C" w:rsidP="009D1B9B">
            <w:pPr>
              <w:pStyle w:val="xl40"/>
              <w:spacing w:before="154" w:after="15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5B247C" w:rsidRPr="006C7DB9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Pr="006C7DB9" w:rsidRDefault="005B247C" w:rsidP="009D1B9B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5B247C" w:rsidRPr="004E3010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3450</w:t>
            </w:r>
          </w:p>
        </w:tc>
        <w:tc>
          <w:tcPr>
            <w:tcW w:w="1590" w:type="dxa"/>
            <w:vAlign w:val="bottom"/>
          </w:tcPr>
          <w:p w:rsidR="005B247C" w:rsidRPr="004E3010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10391,6</w:t>
            </w:r>
          </w:p>
        </w:tc>
        <w:tc>
          <w:tcPr>
            <w:tcW w:w="1590" w:type="dxa"/>
            <w:vAlign w:val="bottom"/>
          </w:tcPr>
          <w:p w:rsidR="005B247C" w:rsidRPr="004E3010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2690,0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Pr="006C7DB9" w:rsidRDefault="005B247C" w:rsidP="009D1B9B">
            <w:pPr>
              <w:spacing w:before="154" w:after="1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5B247C" w:rsidRPr="006C7DB9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65</w:t>
            </w:r>
          </w:p>
        </w:tc>
        <w:tc>
          <w:tcPr>
            <w:tcW w:w="1590" w:type="dxa"/>
            <w:vAlign w:val="bottom"/>
          </w:tcPr>
          <w:p w:rsidR="005B247C" w:rsidRPr="006C7DB9" w:rsidRDefault="005B247C" w:rsidP="009D1B9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3479,7</w:t>
            </w:r>
          </w:p>
        </w:tc>
        <w:tc>
          <w:tcPr>
            <w:tcW w:w="1590" w:type="dxa"/>
            <w:vAlign w:val="bottom"/>
          </w:tcPr>
          <w:p w:rsidR="005B247C" w:rsidRPr="006C7DB9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486,9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Pr="006C7DB9" w:rsidRDefault="005B247C" w:rsidP="009D1B9B">
            <w:pPr>
              <w:spacing w:before="154" w:after="15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5B247C" w:rsidRPr="006C7DB9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5B247C" w:rsidRPr="006C7DB9" w:rsidRDefault="005B247C" w:rsidP="009D1B9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5B247C" w:rsidRPr="006C7DB9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Default="005B247C" w:rsidP="009D1B9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5B247C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1104,3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104,5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Default="005B247C" w:rsidP="009D1B9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сельскохозяйственные</w:t>
            </w:r>
          </w:p>
        </w:tc>
        <w:tc>
          <w:tcPr>
            <w:tcW w:w="1276" w:type="dxa"/>
            <w:vAlign w:val="bottom"/>
          </w:tcPr>
          <w:p w:rsidR="005B247C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265,4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24,7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Default="005B247C" w:rsidP="009D1B9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5B247C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1172,5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173,4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Default="005B247C" w:rsidP="009D1B9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5B247C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212,2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46,3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Default="005B247C" w:rsidP="009D1B9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5B247C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129,6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34,7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Default="005B247C" w:rsidP="009D1B9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здравоохранение</w:t>
            </w:r>
          </w:p>
        </w:tc>
        <w:tc>
          <w:tcPr>
            <w:tcW w:w="1276" w:type="dxa"/>
            <w:vAlign w:val="bottom"/>
          </w:tcPr>
          <w:p w:rsidR="005B247C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9,2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2,0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5B247C" w:rsidRDefault="005B247C" w:rsidP="009D1B9B">
            <w:pPr>
              <w:spacing w:before="154" w:after="15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5B247C" w:rsidRDefault="005B247C" w:rsidP="009D1B9B">
            <w:pPr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35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88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586,5</w:t>
            </w:r>
          </w:p>
        </w:tc>
        <w:tc>
          <w:tcPr>
            <w:tcW w:w="1590" w:type="dxa"/>
            <w:vAlign w:val="bottom"/>
          </w:tcPr>
          <w:p w:rsidR="005B247C" w:rsidRDefault="005B247C" w:rsidP="009D1B9B">
            <w:pPr>
              <w:tabs>
                <w:tab w:val="decimal" w:pos="0"/>
                <w:tab w:val="decimal" w:pos="1155"/>
              </w:tabs>
              <w:spacing w:before="154" w:after="15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101,3</w:t>
            </w:r>
          </w:p>
        </w:tc>
      </w:tr>
    </w:tbl>
    <w:p w:rsidR="005B247C" w:rsidRPr="00312E2D" w:rsidRDefault="005B247C" w:rsidP="005B247C">
      <w:pPr>
        <w:pStyle w:val="PlainText"/>
        <w:spacing w:before="100" w:after="10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январь-май 2014 года введено 29 жилых домов по стандарту </w:t>
      </w:r>
      <w:r>
        <w:rPr>
          <w:rFonts w:ascii="Arial" w:hAnsi="Arial" w:cs="Arial"/>
          <w:snapToGrid w:val="0"/>
          <w:sz w:val="22"/>
        </w:rPr>
        <w:br/>
        <w:t xml:space="preserve">экономического класса общей площадью 11,7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0,6 процента в общем вводе жилья, включая построенное населением </w:t>
      </w:r>
      <w:r>
        <w:rPr>
          <w:rFonts w:ascii="Arial" w:hAnsi="Arial" w:cs="Arial"/>
          <w:snapToGrid w:val="0"/>
          <w:sz w:val="22"/>
        </w:rPr>
        <w:br/>
        <w:t xml:space="preserve">и 0,7 процента в общем вводе жилья (без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населением). Средняя фактическая стоимость </w:t>
      </w:r>
      <w:smartTag w:uri="urn:schemas-microsoft-com:office:smarttags" w:element="metricconverter">
        <w:smartTagPr>
          <w:attr w:name="ProductID" w:val="1 кв. метра"/>
        </w:smartTagPr>
        <w:r>
          <w:rPr>
            <w:rFonts w:ascii="Arial" w:hAnsi="Arial" w:cs="Arial"/>
            <w:snapToGrid w:val="0"/>
            <w:sz w:val="22"/>
          </w:rPr>
          <w:t>1 кв. метра</w:t>
        </w:r>
      </w:smartTag>
      <w:r>
        <w:rPr>
          <w:rFonts w:ascii="Arial" w:hAnsi="Arial" w:cs="Arial"/>
          <w:snapToGrid w:val="0"/>
          <w:sz w:val="22"/>
        </w:rPr>
        <w:t xml:space="preserve"> общей </w:t>
      </w:r>
      <w:r>
        <w:rPr>
          <w:rFonts w:ascii="Arial" w:hAnsi="Arial" w:cs="Arial"/>
          <w:snapToGrid w:val="0"/>
          <w:sz w:val="22"/>
        </w:rPr>
        <w:br/>
        <w:t>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18803 рубля.</w:t>
      </w:r>
    </w:p>
    <w:p w:rsidR="005B247C" w:rsidRDefault="005B247C" w:rsidP="005B247C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11"/>
        <w:gridCol w:w="12"/>
        <w:gridCol w:w="1242"/>
        <w:gridCol w:w="1236"/>
      </w:tblGrid>
      <w:tr w:rsidR="005B247C" w:rsidRPr="006A0A74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B247C" w:rsidRPr="00990F3E" w:rsidRDefault="005B247C" w:rsidP="009D1B9B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247C" w:rsidRPr="006C7DB9" w:rsidRDefault="005B247C" w:rsidP="009D1B9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-май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5B247C" w:rsidRPr="006A0A74" w:rsidRDefault="005B247C" w:rsidP="009D1B9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-май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B247C" w:rsidRPr="000B3CB1" w:rsidRDefault="005B247C" w:rsidP="009D1B9B">
            <w:pPr>
              <w:spacing w:before="100" w:after="10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Pr="000B3CB1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19,6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B247C" w:rsidRPr="000B3CB1" w:rsidRDefault="005B247C" w:rsidP="009D1B9B">
            <w:pPr>
              <w:spacing w:before="100" w:after="10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Pr="000B3CB1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12,0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B247C" w:rsidRPr="00843BFE" w:rsidRDefault="005B247C" w:rsidP="009D1B9B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843BFE">
              <w:rPr>
                <w:rFonts w:ascii="Arial" w:hAnsi="Arial" w:cs="Arial"/>
                <w:b/>
                <w:bCs/>
                <w:i/>
              </w:rPr>
              <w:t xml:space="preserve">Производство медицинских изделий, средств измерений, контроля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управления и испытаний, оптических приборов, фот</w:t>
            </w:r>
            <w:proofErr w:type="gramStart"/>
            <w:r w:rsidRPr="00843BFE">
              <w:rPr>
                <w:rFonts w:ascii="Arial" w:hAnsi="Arial" w:cs="Arial"/>
                <w:b/>
                <w:bCs/>
                <w:i/>
              </w:rPr>
              <w:t>о-</w:t>
            </w:r>
            <w:proofErr w:type="gramEnd"/>
            <w:r w:rsidRPr="00843BFE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843BFE">
              <w:rPr>
                <w:rFonts w:ascii="Arial" w:hAnsi="Arial" w:cs="Arial"/>
                <w:b/>
                <w:bCs/>
                <w:i/>
              </w:rPr>
              <w:t>и кинооборудования, ч</w:t>
            </w:r>
            <w:r w:rsidRPr="00843BFE">
              <w:rPr>
                <w:rFonts w:ascii="Arial" w:hAnsi="Arial" w:cs="Arial"/>
                <w:b/>
                <w:bCs/>
                <w:i/>
              </w:rPr>
              <w:t>а</w:t>
            </w:r>
            <w:r w:rsidRPr="00843BFE">
              <w:rPr>
                <w:rFonts w:ascii="Arial" w:hAnsi="Arial" w:cs="Arial"/>
                <w:b/>
                <w:bCs/>
                <w:i/>
              </w:rPr>
              <w:t>сов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медицинской техники и запасных частей к ней, млн. рублей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7,5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B247C" w:rsidRPr="000B3CB1" w:rsidRDefault="005B247C" w:rsidP="009D1B9B">
            <w:pPr>
              <w:spacing w:before="100" w:after="100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21,1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0,4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Pr="000B3CB1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для электрификации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183,8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150,6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473,5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310,6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Pr="000B3CB1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173,3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156,3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Трансформаторные понизительные подстанции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0,2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Теплоснабжение 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57,9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5,2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tcBorders>
              <w:top w:val="nil"/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1,3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5B247C" w:rsidRPr="002D6D98" w:rsidRDefault="005B247C" w:rsidP="005B247C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6"/>
        <w:gridCol w:w="12"/>
        <w:gridCol w:w="1242"/>
        <w:gridCol w:w="1236"/>
      </w:tblGrid>
      <w:tr w:rsidR="005B247C" w:rsidRPr="006A0A74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B247C" w:rsidRPr="00990F3E" w:rsidRDefault="005B247C" w:rsidP="009D1B9B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247C" w:rsidRPr="006C7DB9" w:rsidRDefault="005B247C" w:rsidP="009D1B9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-май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5B247C" w:rsidRPr="006A0A74" w:rsidRDefault="005B247C" w:rsidP="009D1B9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-май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5B247C" w:rsidRPr="00B935A5" w:rsidRDefault="005B247C" w:rsidP="009D1B9B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5B247C" w:rsidRPr="00B935A5" w:rsidRDefault="005B247C" w:rsidP="009D1B9B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B935A5">
              <w:rPr>
                <w:rFonts w:ascii="Arial" w:hAnsi="Arial" w:cs="Arial"/>
                <w:b/>
                <w:bCs/>
                <w:i/>
              </w:rPr>
              <w:t xml:space="preserve"> их техническое о</w:t>
            </w:r>
            <w:r w:rsidRPr="00B935A5">
              <w:rPr>
                <w:rFonts w:ascii="Arial" w:hAnsi="Arial" w:cs="Arial"/>
                <w:b/>
                <w:bCs/>
                <w:i/>
              </w:rPr>
              <w:t>б</w:t>
            </w:r>
            <w:r w:rsidRPr="00B935A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мобилей, единиц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5B247C" w:rsidRPr="00151CB3" w:rsidRDefault="005B247C" w:rsidP="009D1B9B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51CB3">
              <w:rPr>
                <w:rFonts w:ascii="Arial" w:hAnsi="Arial" w:cs="Arial"/>
                <w:b/>
                <w:bCs/>
                <w:i/>
              </w:rPr>
              <w:t>Розничная торговля, кроме торговли автотранспортными средствами и м</w:t>
            </w:r>
            <w:r w:rsidRPr="00151CB3">
              <w:rPr>
                <w:rFonts w:ascii="Arial" w:hAnsi="Arial" w:cs="Arial"/>
                <w:b/>
                <w:bCs/>
                <w:i/>
              </w:rPr>
              <w:t>о</w:t>
            </w:r>
            <w:r w:rsidRPr="00151CB3">
              <w:rPr>
                <w:rFonts w:ascii="Arial" w:hAnsi="Arial" w:cs="Arial"/>
                <w:b/>
                <w:bCs/>
                <w:i/>
              </w:rPr>
              <w:t>тоциклами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54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9,7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</w:tcBorders>
            <w:vAlign w:val="bottom"/>
          </w:tcPr>
          <w:p w:rsidR="005B247C" w:rsidRPr="00915B91" w:rsidRDefault="005B247C" w:rsidP="009D1B9B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1" w:type="dxa"/>
            <w:gridSpan w:val="2"/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54" w:type="dxa"/>
            <w:gridSpan w:val="2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5B247C" w:rsidRPr="00F96AB5" w:rsidRDefault="005B247C" w:rsidP="009D1B9B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5B247C" w:rsidRPr="000B3CB1" w:rsidRDefault="005B247C" w:rsidP="009D1B9B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60" w:type="dxa"/>
            <w:gridSpan w:val="3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12,7</w:t>
            </w: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55,8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5B247C" w:rsidRPr="000B3CB1" w:rsidRDefault="005B247C" w:rsidP="009D1B9B">
            <w:pPr>
              <w:spacing w:before="100" w:after="10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60" w:type="dxa"/>
            <w:gridSpan w:val="3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60" w:type="dxa"/>
            <w:gridSpan w:val="3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5B247C" w:rsidRPr="00591F58" w:rsidRDefault="005B247C" w:rsidP="009D1B9B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0" w:type="dxa"/>
            <w:gridSpan w:val="3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1152</w:t>
            </w: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120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60" w:type="dxa"/>
            <w:gridSpan w:val="3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200</w:t>
            </w: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200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vAlign w:val="bottom"/>
          </w:tcPr>
          <w:p w:rsidR="005B247C" w:rsidRPr="00591F58" w:rsidRDefault="005B247C" w:rsidP="009D1B9B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591F58">
              <w:rPr>
                <w:rFonts w:ascii="Arial" w:hAnsi="Arial" w:cs="Arial"/>
                <w:b/>
                <w:bCs/>
                <w:i/>
              </w:rPr>
              <w:t xml:space="preserve">Здравоохранение </w:t>
            </w:r>
            <w:r>
              <w:rPr>
                <w:rFonts w:ascii="Arial" w:hAnsi="Arial" w:cs="Arial"/>
                <w:b/>
                <w:bCs/>
                <w:i/>
              </w:rPr>
              <w:t xml:space="preserve">и предоставление </w:t>
            </w:r>
            <w:r w:rsidRPr="00591F58">
              <w:rPr>
                <w:rFonts w:ascii="Arial" w:hAnsi="Arial" w:cs="Arial"/>
                <w:b/>
                <w:bCs/>
                <w:i/>
              </w:rPr>
              <w:t>социальных услуг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Амбулаторно-поликлинические учреждения,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60" w:type="dxa"/>
            <w:gridSpan w:val="3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500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5B247C" w:rsidRDefault="005B247C" w:rsidP="009D1B9B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60" w:type="dxa"/>
            <w:gridSpan w:val="3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230</w:t>
            </w:r>
          </w:p>
        </w:tc>
      </w:tr>
    </w:tbl>
    <w:p w:rsidR="005B247C" w:rsidRPr="002D6D98" w:rsidRDefault="005B247C" w:rsidP="005B247C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5"/>
        <w:gridCol w:w="18"/>
        <w:gridCol w:w="1242"/>
        <w:gridCol w:w="1236"/>
      </w:tblGrid>
      <w:tr w:rsidR="005B247C" w:rsidRPr="006A0A74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2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5B247C" w:rsidRPr="00990F3E" w:rsidRDefault="005B247C" w:rsidP="009D1B9B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B247C" w:rsidRPr="006C7DB9" w:rsidRDefault="005B247C" w:rsidP="009D1B9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-май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2014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5B247C" w:rsidRPr="006A0A74" w:rsidRDefault="005B247C" w:rsidP="009D1B9B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-май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2013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vAlign w:val="bottom"/>
          </w:tcPr>
          <w:p w:rsidR="005B247C" w:rsidRPr="00EB4AAE" w:rsidRDefault="005B247C" w:rsidP="009D1B9B">
            <w:pPr>
              <w:spacing w:before="50" w:after="5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5B247C" w:rsidRDefault="005B247C" w:rsidP="009D1B9B">
            <w:pPr>
              <w:spacing w:before="50" w:after="5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0" w:type="dxa"/>
            <w:gridSpan w:val="2"/>
            <w:vAlign w:val="bottom"/>
          </w:tcPr>
          <w:p w:rsidR="005B247C" w:rsidRDefault="005B247C" w:rsidP="009D1B9B">
            <w:pPr>
              <w:spacing w:before="50" w:after="5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50" w:after="5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5B247C" w:rsidRPr="006C7DB9" w:rsidTr="009D1B9B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vAlign w:val="bottom"/>
          </w:tcPr>
          <w:p w:rsidR="005B247C" w:rsidRDefault="005B247C" w:rsidP="009D1B9B">
            <w:pPr>
              <w:spacing w:before="50" w:after="5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vAlign w:val="bottom"/>
          </w:tcPr>
          <w:p w:rsidR="005B247C" w:rsidRDefault="005B247C" w:rsidP="009D1B9B">
            <w:pPr>
              <w:spacing w:before="50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36" w:type="dxa"/>
            <w:vAlign w:val="bottom"/>
          </w:tcPr>
          <w:p w:rsidR="005B247C" w:rsidRDefault="005B247C" w:rsidP="009D1B9B">
            <w:pPr>
              <w:spacing w:before="50" w:after="5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5B247C" w:rsidRPr="000B3CB1" w:rsidRDefault="005B247C" w:rsidP="009D1B9B">
            <w:pPr>
              <w:spacing w:before="50" w:after="50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>Деятельность по организации отдыха 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Физкультурно-оздоровительный комплекс,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5B247C" w:rsidRPr="007739CD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Pr="007739CD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3000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1904,5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129556,0</w:t>
            </w:r>
          </w:p>
        </w:tc>
        <w:tc>
          <w:tcPr>
            <w:tcW w:w="1236" w:type="dxa"/>
            <w:tcBorders>
              <w:top w:val="nil"/>
              <w:bottom w:val="nil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</w:tr>
      <w:tr w:rsidR="005B247C" w:rsidRPr="006C7DB9" w:rsidTr="009D1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5" w:type="dxa"/>
            <w:tcBorders>
              <w:top w:val="nil"/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Торгово-развлекательные центры,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</w:t>
            </w:r>
          </w:p>
        </w:tc>
        <w:tc>
          <w:tcPr>
            <w:tcW w:w="1236" w:type="dxa"/>
            <w:tcBorders>
              <w:top w:val="nil"/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2"/>
              <w:keepNext w:val="0"/>
              <w:spacing w:before="50" w:after="50"/>
              <w:jc w:val="right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188785,0</w:t>
            </w:r>
          </w:p>
        </w:tc>
      </w:tr>
    </w:tbl>
    <w:p w:rsidR="005B247C" w:rsidRPr="002F72FA" w:rsidRDefault="005B247C" w:rsidP="005B247C">
      <w:pPr>
        <w:pStyle w:val="PlainText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t>Строительная деятельность</w:t>
      </w:r>
      <w:r>
        <w:rPr>
          <w:rFonts w:ascii="Arial" w:hAnsi="Arial"/>
          <w:sz w:val="22"/>
        </w:rPr>
        <w:t>. В январе-мае 2014</w:t>
      </w:r>
      <w:r w:rsidRPr="002F72FA">
        <w:rPr>
          <w:rFonts w:ascii="Arial" w:hAnsi="Arial"/>
          <w:sz w:val="22"/>
        </w:rPr>
        <w:t xml:space="preserve"> года собстве</w:t>
      </w:r>
      <w:r w:rsidRPr="002F72FA">
        <w:rPr>
          <w:rFonts w:ascii="Arial" w:hAnsi="Arial"/>
          <w:sz w:val="22"/>
        </w:rPr>
        <w:t>н</w:t>
      </w:r>
      <w:r w:rsidRPr="002F72FA">
        <w:rPr>
          <w:rFonts w:ascii="Arial" w:hAnsi="Arial"/>
          <w:sz w:val="22"/>
        </w:rPr>
        <w:t xml:space="preserve">ными силами предприятий и организаций выполнено работ и услуг по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виду де</w:t>
      </w:r>
      <w:r w:rsidRPr="002F72FA">
        <w:rPr>
          <w:rFonts w:ascii="Arial" w:hAnsi="Arial"/>
          <w:sz w:val="22"/>
        </w:rPr>
        <w:t>я</w:t>
      </w:r>
      <w:r w:rsidRPr="002F72FA">
        <w:rPr>
          <w:rFonts w:ascii="Arial" w:hAnsi="Arial"/>
          <w:sz w:val="22"/>
        </w:rPr>
        <w:t>тельности «Строительство» на</w:t>
      </w:r>
      <w:r>
        <w:rPr>
          <w:rFonts w:ascii="Arial" w:hAnsi="Arial"/>
          <w:sz w:val="22"/>
        </w:rPr>
        <w:t xml:space="preserve"> 103,1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рублей, что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на</w:t>
      </w:r>
      <w:r>
        <w:rPr>
          <w:rFonts w:ascii="Arial" w:hAnsi="Arial"/>
          <w:sz w:val="22"/>
        </w:rPr>
        <w:t xml:space="preserve"> 1,1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больше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 xml:space="preserve">я-мая </w:t>
      </w:r>
      <w:r w:rsidRPr="002F72FA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 xml:space="preserve">13 </w:t>
      </w:r>
      <w:r w:rsidRPr="002F72FA">
        <w:rPr>
          <w:rFonts w:ascii="Arial" w:hAnsi="Arial"/>
          <w:sz w:val="22"/>
        </w:rPr>
        <w:t xml:space="preserve">года. 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</w:t>
      </w:r>
      <w:r>
        <w:rPr>
          <w:rFonts w:ascii="Arial" w:hAnsi="Arial"/>
          <w:sz w:val="22"/>
          <w:szCs w:val="22"/>
        </w:rPr>
        <w:t>ь</w:t>
      </w:r>
      <w:r>
        <w:rPr>
          <w:rFonts w:ascii="Arial" w:hAnsi="Arial"/>
          <w:sz w:val="22"/>
          <w:szCs w:val="22"/>
        </w:rPr>
        <w:t>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41,1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рублей, чт</w:t>
      </w:r>
      <w:r>
        <w:rPr>
          <w:rFonts w:ascii="Arial" w:hAnsi="Arial"/>
          <w:sz w:val="22"/>
        </w:rPr>
        <w:t xml:space="preserve">о на 2,8 </w:t>
      </w:r>
      <w:r w:rsidRPr="002F72FA">
        <w:rPr>
          <w:rFonts w:ascii="Arial" w:hAnsi="Arial"/>
          <w:sz w:val="22"/>
        </w:rPr>
        <w:t>пр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 xml:space="preserve">-мая </w:t>
      </w:r>
      <w:r w:rsidRPr="002F72FA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13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5B247C" w:rsidRDefault="005B247C" w:rsidP="005B247C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5B247C" w:rsidRPr="002F72FA" w:rsidTr="009D1B9B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B247C" w:rsidRPr="002F72FA" w:rsidRDefault="005B247C" w:rsidP="009D1B9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47C" w:rsidRPr="002F72FA" w:rsidRDefault="005B247C" w:rsidP="009D1B9B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B247C" w:rsidRPr="002F72FA" w:rsidRDefault="005B247C" w:rsidP="009D1B9B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B247C" w:rsidRPr="002F72FA" w:rsidTr="009D1B9B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B247C" w:rsidRPr="002F72FA" w:rsidRDefault="005B247C" w:rsidP="009D1B9B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B247C" w:rsidRPr="002F72FA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B247C" w:rsidRPr="002F72FA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5B247C" w:rsidRPr="002F72FA" w:rsidRDefault="005B247C" w:rsidP="009D1B9B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B247C" w:rsidRPr="00573E32" w:rsidTr="009D1B9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5B247C" w:rsidRPr="005B48C6" w:rsidRDefault="005B247C" w:rsidP="009D1B9B">
            <w:pPr>
              <w:pStyle w:val="PlainText"/>
              <w:spacing w:before="40" w:after="4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B247C" w:rsidRPr="00573E32" w:rsidTr="009D1B9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17085,6</w:t>
            </w:r>
          </w:p>
        </w:tc>
        <w:tc>
          <w:tcPr>
            <w:tcW w:w="2468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585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53,0</w:t>
            </w:r>
          </w:p>
        </w:tc>
      </w:tr>
      <w:tr w:rsidR="005B247C" w:rsidRPr="00573E32" w:rsidTr="009D1B9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20139,3</w:t>
            </w:r>
          </w:p>
        </w:tc>
        <w:tc>
          <w:tcPr>
            <w:tcW w:w="2468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5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5B247C" w:rsidRPr="00573E32" w:rsidTr="009D1B9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22114,6</w:t>
            </w:r>
          </w:p>
        </w:tc>
        <w:tc>
          <w:tcPr>
            <w:tcW w:w="2468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  <w:tc>
          <w:tcPr>
            <w:tcW w:w="1585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</w:tr>
      <w:tr w:rsidR="005B247C" w:rsidRPr="00573E32" w:rsidTr="009D1B9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5B247C" w:rsidRPr="00872EB7" w:rsidRDefault="005B247C" w:rsidP="009D1B9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617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59339,5</w:t>
            </w:r>
          </w:p>
        </w:tc>
        <w:tc>
          <w:tcPr>
            <w:tcW w:w="2468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585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5B247C" w:rsidRPr="00573E32" w:rsidTr="009D1B9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vAlign w:val="bottom"/>
          </w:tcPr>
          <w:p w:rsidR="005B247C" w:rsidRPr="00872EB7" w:rsidRDefault="005B247C" w:rsidP="009D1B9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  <w:r w:rsidRPr="00F00247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20954,3</w:t>
            </w:r>
          </w:p>
        </w:tc>
        <w:tc>
          <w:tcPr>
            <w:tcW w:w="2468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103,0</w:t>
            </w:r>
          </w:p>
        </w:tc>
        <w:tc>
          <w:tcPr>
            <w:tcW w:w="1585" w:type="dxa"/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</w:tr>
      <w:tr w:rsidR="005B247C" w:rsidRPr="00573E32" w:rsidTr="009D1B9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22779,0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5B247C" w:rsidRDefault="005B247C" w:rsidP="009D1B9B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108,8</w:t>
            </w:r>
          </w:p>
        </w:tc>
      </w:tr>
    </w:tbl>
    <w:p w:rsidR="00DC4D33" w:rsidRDefault="00DC4D33"/>
    <w:sectPr w:rsidR="00DC4D33" w:rsidSect="00DC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6F0" w:rsidRDefault="008A06F0" w:rsidP="005B247C">
      <w:r>
        <w:separator/>
      </w:r>
    </w:p>
  </w:endnote>
  <w:endnote w:type="continuationSeparator" w:id="0">
    <w:p w:rsidR="008A06F0" w:rsidRDefault="008A06F0" w:rsidP="005B2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6F0" w:rsidRDefault="008A06F0" w:rsidP="005B247C">
      <w:r>
        <w:separator/>
      </w:r>
    </w:p>
  </w:footnote>
  <w:footnote w:type="continuationSeparator" w:id="0">
    <w:p w:rsidR="008A06F0" w:rsidRDefault="008A06F0" w:rsidP="005B247C">
      <w:r>
        <w:continuationSeparator/>
      </w:r>
    </w:p>
  </w:footnote>
  <w:footnote w:id="1">
    <w:p w:rsidR="005B247C" w:rsidRDefault="005B247C" w:rsidP="005B247C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247C"/>
    <w:rsid w:val="005B247C"/>
    <w:rsid w:val="008A06F0"/>
    <w:rsid w:val="00DC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B247C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B247C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5B247C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5B247C"/>
    <w:rPr>
      <w:vertAlign w:val="superscript"/>
    </w:rPr>
  </w:style>
  <w:style w:type="paragraph" w:customStyle="1" w:styleId="PlainText">
    <w:name w:val="Plain Text"/>
    <w:basedOn w:val="a"/>
    <w:rsid w:val="005B247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5B247C"/>
  </w:style>
  <w:style w:type="character" w:customStyle="1" w:styleId="a5">
    <w:name w:val="Текст сноски Знак"/>
    <w:basedOn w:val="a0"/>
    <w:link w:val="a4"/>
    <w:semiHidden/>
    <w:rsid w:val="005B24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5B247C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5B24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4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916030534351148E-2"/>
          <c:y val="0.1907090464547678"/>
          <c:w val="0.94274809160305373"/>
          <c:h val="0.4645476772616137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8">
              <a:solidFill>
                <a:srgbClr val="3333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8533453927279367E-2"/>
                  <c:y val="-3.092994470182816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85335146717114E-2"/>
                  <c:y val="3.271328878386842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662498198758854E-2"/>
                  <c:y val="-4.0294161262190625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853343967858551E-2"/>
                  <c:y val="3.004805285676520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6625103476452606E-2"/>
                  <c:y val="-3.9707313388373279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2.5174586059505299E-2"/>
                  <c:y val="-4.3105765899008712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5.5708997948975492E-2"/>
                  <c:y val="3.0072486512747288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4716692281193832E-2"/>
                  <c:y val="2.2762034585605918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3.6624953490200791E-2"/>
                  <c:y val="-3.7751249099117964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7.2884556219365543E-2"/>
                  <c:y val="3.079886363146051E-3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4716678032499601E-2"/>
                  <c:y val="3.1123936238411351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3.8533336188071643E-2"/>
                  <c:y val="-3.9609656506503756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-2.8224610486641353E-2"/>
                  <c:y val="2.1099381072202019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525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15">
                  <a:noFill/>
                </a:ln>
              </c:spPr>
              <c:dLblPos val="r"/>
            </c:dLbl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31.8</c:v>
                </c:pt>
                <c:pt idx="1">
                  <c:v>25.5</c:v>
                </c:pt>
                <c:pt idx="2">
                  <c:v>46.1</c:v>
                </c:pt>
                <c:pt idx="3">
                  <c:v>24.4</c:v>
                </c:pt>
                <c:pt idx="4">
                  <c:v>35.700000000000003</c:v>
                </c:pt>
                <c:pt idx="5">
                  <c:v>27.6</c:v>
                </c:pt>
                <c:pt idx="6" formatCode="0.0">
                  <c:v>22.3</c:v>
                </c:pt>
                <c:pt idx="7" formatCode="0.0">
                  <c:v>10.200000000000001</c:v>
                </c:pt>
                <c:pt idx="8">
                  <c:v>77.7</c:v>
                </c:pt>
                <c:pt idx="9" formatCode="0.0">
                  <c:v>30.7</c:v>
                </c:pt>
                <c:pt idx="10" formatCode="0.0">
                  <c:v>22</c:v>
                </c:pt>
                <c:pt idx="11" formatCode="0.0">
                  <c:v>37.300000000000004</c:v>
                </c:pt>
                <c:pt idx="12" formatCode="0.0">
                  <c:v>13</c:v>
                </c:pt>
              </c:numCache>
            </c:numRef>
          </c:val>
        </c:ser>
        <c:dLbls>
          <c:showVal val="1"/>
        </c:dLbls>
        <c:marker val="1"/>
        <c:axId val="137457024"/>
        <c:axId val="137471872"/>
      </c:lineChart>
      <c:catAx>
        <c:axId val="137457024"/>
        <c:scaling>
          <c:orientation val="minMax"/>
        </c:scaling>
        <c:axPos val="b"/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26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7471872"/>
        <c:crosses val="autoZero"/>
        <c:auto val="1"/>
        <c:lblAlgn val="ctr"/>
        <c:lblOffset val="100"/>
        <c:tickLblSkip val="1"/>
        <c:tickMarkSkip val="1"/>
      </c:catAx>
      <c:valAx>
        <c:axId val="137471872"/>
        <c:scaling>
          <c:orientation val="minMax"/>
          <c:min val="0"/>
        </c:scaling>
        <c:axPos val="l"/>
        <c:majorGridlines>
          <c:spPr>
            <a:ln w="3177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7457024"/>
        <c:crosses val="autoZero"/>
        <c:crossBetween val="between"/>
        <c:majorUnit val="20"/>
      </c:valAx>
      <c:spPr>
        <a:noFill/>
        <a:ln w="25415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2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</cdr:x>
      <cdr:y>0.1435</cdr:y>
    </cdr:from>
    <cdr:to>
      <cdr:x>0.94175</cdr:x>
      <cdr:y>0.1925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33165" y="559037"/>
          <a:ext cx="867203" cy="1908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0.06675</cdr:x>
      <cdr:y>0</cdr:y>
    </cdr:from>
    <cdr:to>
      <cdr:x>0.92175</cdr:x>
      <cdr:y>0.10025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3156" y="0"/>
          <a:ext cx="4267390" cy="39054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0.81325</cdr:x>
      <cdr:y>0.90825</cdr:y>
    </cdr:from>
    <cdr:to>
      <cdr:x>0.9965</cdr:x>
      <cdr:y>0.967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59012" y="3538292"/>
          <a:ext cx="914619" cy="22887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2014 год</a:t>
          </a:r>
        </a:p>
      </cdr:txBody>
    </cdr:sp>
  </cdr:relSizeAnchor>
  <cdr:relSizeAnchor xmlns:cdr="http://schemas.openxmlformats.org/drawingml/2006/chartDrawing">
    <cdr:from>
      <cdr:x>0.20425</cdr:x>
      <cdr:y>0.90825</cdr:y>
    </cdr:from>
    <cdr:to>
      <cdr:x>0.36275</cdr:x>
      <cdr:y>0.967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19432" y="3538292"/>
          <a:ext cx="791090" cy="22887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2013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986</Words>
  <Characters>5621</Characters>
  <Application>Microsoft Office Word</Application>
  <DocSecurity>0</DocSecurity>
  <Lines>46</Lines>
  <Paragraphs>13</Paragraphs>
  <ScaleCrop>false</ScaleCrop>
  <Company>МОС</Company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2014-07-02T05:34:00Z</dcterms:created>
  <dcterms:modified xsi:type="dcterms:W3CDTF">2014-07-02T05:35:00Z</dcterms:modified>
</cp:coreProperties>
</file>